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5694" w14:textId="77777777" w:rsidR="009C0547" w:rsidRPr="00016E38" w:rsidRDefault="009C0547" w:rsidP="009C05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Partridge Creek North</w:t>
      </w:r>
      <w:r w:rsidRPr="00016E38">
        <w:rPr>
          <w:rFonts w:ascii="Times New Roman" w:hAnsi="Times New Roman" w:cs="Times New Roman"/>
          <w:b/>
          <w:bCs/>
          <w:sz w:val="24"/>
          <w:szCs w:val="24"/>
        </w:rPr>
        <w:t xml:space="preserve"> Homeowners Association</w:t>
      </w:r>
    </w:p>
    <w:p w14:paraId="55FF5D22" w14:textId="77777777" w:rsidR="009C0547" w:rsidRPr="00016E38" w:rsidRDefault="009C0547" w:rsidP="009C05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E38">
        <w:rPr>
          <w:rFonts w:ascii="Times New Roman" w:hAnsi="Times New Roman" w:cs="Times New Roman"/>
          <w:sz w:val="24"/>
          <w:szCs w:val="24"/>
        </w:rPr>
        <w:t>(</w:t>
      </w:r>
      <w:r w:rsidRPr="00016E38">
        <w:rPr>
          <w:rFonts w:ascii="Times New Roman" w:hAnsi="Times New Roman" w:cs="Times New Roman"/>
          <w:i/>
          <w:iCs/>
          <w:sz w:val="24"/>
          <w:szCs w:val="24"/>
        </w:rPr>
        <w:t>The Preserve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HOA</w:t>
      </w:r>
      <w:r w:rsidRPr="00016E38">
        <w:rPr>
          <w:rFonts w:ascii="Times New Roman" w:hAnsi="Times New Roman" w:cs="Times New Roman"/>
          <w:sz w:val="24"/>
          <w:szCs w:val="24"/>
        </w:rPr>
        <w:t>)</w:t>
      </w:r>
    </w:p>
    <w:p w14:paraId="6390DA57" w14:textId="7F4F0EE8" w:rsidR="00895C12" w:rsidRDefault="00D100ED" w:rsidP="000C39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</w:t>
      </w:r>
      <w:r w:rsidR="00895C12">
        <w:rPr>
          <w:sz w:val="24"/>
          <w:szCs w:val="24"/>
        </w:rPr>
        <w:t>2021</w:t>
      </w:r>
    </w:p>
    <w:p w14:paraId="26AE1BB7" w14:textId="77777777" w:rsidR="00895C12" w:rsidRDefault="00895C12" w:rsidP="000C39DF">
      <w:pPr>
        <w:spacing w:after="0" w:line="240" w:lineRule="auto"/>
        <w:rPr>
          <w:sz w:val="24"/>
          <w:szCs w:val="24"/>
        </w:rPr>
      </w:pPr>
    </w:p>
    <w:p w14:paraId="799947C4" w14:textId="5BE46202" w:rsidR="00F43038" w:rsidRDefault="00F43038" w:rsidP="000C39DF">
      <w:pPr>
        <w:spacing w:after="0" w:line="240" w:lineRule="auto"/>
        <w:rPr>
          <w:sz w:val="24"/>
          <w:szCs w:val="24"/>
        </w:rPr>
      </w:pPr>
      <w:r w:rsidRPr="00F43038">
        <w:rPr>
          <w:sz w:val="24"/>
          <w:szCs w:val="24"/>
        </w:rPr>
        <w:t>Dear Neighbors,</w:t>
      </w:r>
    </w:p>
    <w:p w14:paraId="0ECC0A3F" w14:textId="77777777" w:rsidR="000C39DF" w:rsidRDefault="000C39DF" w:rsidP="000C39DF">
      <w:pPr>
        <w:spacing w:after="0" w:line="240" w:lineRule="auto"/>
        <w:rPr>
          <w:sz w:val="24"/>
          <w:szCs w:val="24"/>
        </w:rPr>
      </w:pPr>
    </w:p>
    <w:p w14:paraId="7FEE031E" w14:textId="77583A93" w:rsidR="00F43038" w:rsidRDefault="00F43038" w:rsidP="000C39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heading into the beautiful summer months and after a long year of being mostly inside, </w:t>
      </w:r>
      <w:r w:rsidR="00D80957">
        <w:rPr>
          <w:sz w:val="24"/>
          <w:szCs w:val="24"/>
        </w:rPr>
        <w:t>we can</w:t>
      </w:r>
      <w:r>
        <w:rPr>
          <w:sz w:val="24"/>
          <w:szCs w:val="24"/>
        </w:rPr>
        <w:t xml:space="preserve"> get out</w:t>
      </w:r>
      <w:r w:rsidR="00D80957">
        <w:rPr>
          <w:sz w:val="24"/>
          <w:szCs w:val="24"/>
        </w:rPr>
        <w:t xml:space="preserve"> more</w:t>
      </w:r>
      <w:r>
        <w:rPr>
          <w:sz w:val="24"/>
          <w:szCs w:val="24"/>
        </w:rPr>
        <w:t xml:space="preserve"> and</w:t>
      </w:r>
      <w:r w:rsidR="00D80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enjoy our community. </w:t>
      </w:r>
    </w:p>
    <w:p w14:paraId="76440ABA" w14:textId="77777777" w:rsidR="000C39DF" w:rsidRDefault="000C39DF" w:rsidP="000C39DF">
      <w:pPr>
        <w:spacing w:after="0" w:line="240" w:lineRule="auto"/>
        <w:rPr>
          <w:sz w:val="24"/>
          <w:szCs w:val="24"/>
        </w:rPr>
      </w:pPr>
    </w:p>
    <w:p w14:paraId="088E260A" w14:textId="6379CEFC" w:rsidR="00F43038" w:rsidRDefault="00F43038" w:rsidP="000C39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note is a quick check</w:t>
      </w:r>
      <w:r w:rsidR="00895C12">
        <w:rPr>
          <w:sz w:val="24"/>
          <w:szCs w:val="24"/>
        </w:rPr>
        <w:t>-</w:t>
      </w:r>
      <w:r>
        <w:rPr>
          <w:sz w:val="24"/>
          <w:szCs w:val="24"/>
        </w:rPr>
        <w:t xml:space="preserve">in with you about what your Homeowners </w:t>
      </w:r>
      <w:r w:rsidR="005B39BE" w:rsidRPr="00641E62">
        <w:rPr>
          <w:sz w:val="24"/>
          <w:szCs w:val="24"/>
        </w:rPr>
        <w:t xml:space="preserve">Association </w:t>
      </w:r>
      <w:r w:rsidR="00DF27B8" w:rsidRPr="00641E62">
        <w:rPr>
          <w:sz w:val="24"/>
          <w:szCs w:val="24"/>
        </w:rPr>
        <w:t xml:space="preserve">is working on </w:t>
      </w:r>
      <w:r w:rsidR="00D100ED">
        <w:rPr>
          <w:sz w:val="24"/>
          <w:szCs w:val="24"/>
        </w:rPr>
        <w:t>a</w:t>
      </w:r>
      <w:r w:rsidR="00D80957">
        <w:rPr>
          <w:sz w:val="24"/>
          <w:szCs w:val="24"/>
        </w:rPr>
        <w:t>nd</w:t>
      </w:r>
      <w:r>
        <w:rPr>
          <w:sz w:val="24"/>
          <w:szCs w:val="24"/>
        </w:rPr>
        <w:t xml:space="preserve"> what you can expect from us in the coming months.</w:t>
      </w:r>
    </w:p>
    <w:p w14:paraId="13EEBD15" w14:textId="77777777" w:rsidR="000C39DF" w:rsidRDefault="000C39DF" w:rsidP="000C39DF">
      <w:pPr>
        <w:spacing w:after="0" w:line="240" w:lineRule="auto"/>
        <w:rPr>
          <w:sz w:val="24"/>
          <w:szCs w:val="24"/>
        </w:rPr>
      </w:pPr>
    </w:p>
    <w:p w14:paraId="47D7A389" w14:textId="4B25BD5C" w:rsidR="00C42702" w:rsidRDefault="00D100ED" w:rsidP="00D100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we come into the new season, we are excited about generating fresh momentum and opportunities for engaging with each other, having fun, </w:t>
      </w:r>
      <w:r w:rsidR="00DF27B8" w:rsidRPr="00641E62">
        <w:rPr>
          <w:sz w:val="24"/>
          <w:szCs w:val="24"/>
        </w:rPr>
        <w:t>and</w:t>
      </w:r>
      <w:r w:rsidR="00DF27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sharing “trade secrets” and trusted vendors. In addition, we will </w:t>
      </w:r>
      <w:r w:rsidR="00DF27B8">
        <w:rPr>
          <w:sz w:val="24"/>
          <w:szCs w:val="24"/>
        </w:rPr>
        <w:t>demonstrate</w:t>
      </w:r>
      <w:r>
        <w:rPr>
          <w:sz w:val="24"/>
          <w:szCs w:val="24"/>
        </w:rPr>
        <w:t xml:space="preserve"> our commitment to maintaining the beauty of the neighborhood by enforcing the codes in our covenants. </w:t>
      </w:r>
      <w:r w:rsidR="00C42702">
        <w:rPr>
          <w:sz w:val="24"/>
          <w:szCs w:val="24"/>
        </w:rPr>
        <w:t xml:space="preserve">This is something we have been lenient about and </w:t>
      </w:r>
      <w:r w:rsidR="00DF27B8">
        <w:rPr>
          <w:sz w:val="24"/>
          <w:szCs w:val="24"/>
        </w:rPr>
        <w:t xml:space="preserve">has resulted in </w:t>
      </w:r>
      <w:r w:rsidR="00C42702">
        <w:rPr>
          <w:sz w:val="24"/>
          <w:szCs w:val="24"/>
        </w:rPr>
        <w:t xml:space="preserve">pockets where the overall attractiveness of our neighborhood </w:t>
      </w:r>
      <w:r w:rsidR="00DF27B8">
        <w:rPr>
          <w:sz w:val="24"/>
          <w:szCs w:val="24"/>
        </w:rPr>
        <w:t>has</w:t>
      </w:r>
      <w:r w:rsidR="009C2B32">
        <w:rPr>
          <w:sz w:val="24"/>
          <w:szCs w:val="24"/>
        </w:rPr>
        <w:t xml:space="preserve"> been</w:t>
      </w:r>
      <w:r w:rsidR="00DF27B8">
        <w:rPr>
          <w:sz w:val="24"/>
          <w:szCs w:val="24"/>
        </w:rPr>
        <w:t xml:space="preserve"> diminished</w:t>
      </w:r>
      <w:r w:rsidR="00C42702">
        <w:rPr>
          <w:sz w:val="24"/>
          <w:szCs w:val="24"/>
        </w:rPr>
        <w:t>.</w:t>
      </w:r>
      <w:r w:rsidR="001168C4">
        <w:rPr>
          <w:sz w:val="24"/>
          <w:szCs w:val="24"/>
        </w:rPr>
        <w:t xml:space="preserve"> </w:t>
      </w:r>
      <w:r w:rsidR="00C42702" w:rsidRPr="00DF27B8">
        <w:rPr>
          <w:sz w:val="24"/>
          <w:szCs w:val="24"/>
          <w:u w:val="single"/>
        </w:rPr>
        <w:t xml:space="preserve">Warning notices </w:t>
      </w:r>
      <w:r w:rsidR="001168C4" w:rsidRPr="00DF27B8">
        <w:rPr>
          <w:sz w:val="24"/>
          <w:szCs w:val="24"/>
          <w:u w:val="single"/>
        </w:rPr>
        <w:t>for</w:t>
      </w:r>
      <w:r w:rsidR="00C42702" w:rsidRPr="00DF27B8">
        <w:rPr>
          <w:sz w:val="24"/>
          <w:szCs w:val="24"/>
          <w:u w:val="single"/>
        </w:rPr>
        <w:t xml:space="preserve"> violations</w:t>
      </w:r>
      <w:r w:rsidR="00DF27B8">
        <w:rPr>
          <w:sz w:val="24"/>
          <w:szCs w:val="24"/>
          <w:u w:val="single"/>
        </w:rPr>
        <w:t>, such as poor maintenance</w:t>
      </w:r>
      <w:r w:rsidR="001E3787">
        <w:rPr>
          <w:sz w:val="24"/>
          <w:szCs w:val="24"/>
          <w:u w:val="single"/>
        </w:rPr>
        <w:t>, above-ground pools,</w:t>
      </w:r>
      <w:r w:rsidR="00DF27B8">
        <w:rPr>
          <w:sz w:val="24"/>
          <w:szCs w:val="24"/>
          <w:u w:val="single"/>
        </w:rPr>
        <w:t xml:space="preserve"> and </w:t>
      </w:r>
      <w:r w:rsidR="001E3787">
        <w:rPr>
          <w:sz w:val="24"/>
          <w:szCs w:val="24"/>
          <w:u w:val="single"/>
        </w:rPr>
        <w:t>trailers/boats</w:t>
      </w:r>
      <w:r w:rsidR="00DF27B8">
        <w:rPr>
          <w:sz w:val="24"/>
          <w:szCs w:val="24"/>
          <w:u w:val="single"/>
        </w:rPr>
        <w:t xml:space="preserve"> </w:t>
      </w:r>
      <w:r w:rsidR="00C42702" w:rsidRPr="00DF27B8">
        <w:rPr>
          <w:sz w:val="24"/>
          <w:szCs w:val="24"/>
          <w:u w:val="single"/>
        </w:rPr>
        <w:t>will be circulated</w:t>
      </w:r>
      <w:r w:rsidR="00C42702">
        <w:rPr>
          <w:sz w:val="24"/>
          <w:szCs w:val="24"/>
        </w:rPr>
        <w:t xml:space="preserve">. </w:t>
      </w:r>
      <w:r w:rsidR="00DF27B8">
        <w:rPr>
          <w:sz w:val="24"/>
          <w:szCs w:val="24"/>
        </w:rPr>
        <w:t xml:space="preserve">Please review the </w:t>
      </w:r>
      <w:r w:rsidR="00DF27B8" w:rsidRPr="00DF27B8">
        <w:rPr>
          <w:sz w:val="24"/>
          <w:szCs w:val="24"/>
        </w:rPr>
        <w:t>Declaration of Covenants Conditions and Restrictions</w:t>
      </w:r>
      <w:r w:rsidR="00DF27B8">
        <w:rPr>
          <w:sz w:val="24"/>
          <w:szCs w:val="24"/>
        </w:rPr>
        <w:t xml:space="preserve"> found </w:t>
      </w:r>
      <w:r w:rsidR="001E3787">
        <w:rPr>
          <w:sz w:val="24"/>
          <w:szCs w:val="24"/>
        </w:rPr>
        <w:t>o</w:t>
      </w:r>
      <w:r w:rsidR="00DF27B8">
        <w:rPr>
          <w:sz w:val="24"/>
          <w:szCs w:val="24"/>
        </w:rPr>
        <w:t>n our website for more details.</w:t>
      </w:r>
    </w:p>
    <w:p w14:paraId="06439B6B" w14:textId="77777777" w:rsidR="00D100ED" w:rsidRPr="001E3787" w:rsidRDefault="00D100ED" w:rsidP="00D100ED">
      <w:pPr>
        <w:spacing w:after="0" w:line="240" w:lineRule="auto"/>
        <w:rPr>
          <w:b/>
          <w:bCs/>
          <w:sz w:val="16"/>
          <w:szCs w:val="16"/>
        </w:rPr>
      </w:pPr>
    </w:p>
    <w:p w14:paraId="6AAE1589" w14:textId="77777777" w:rsidR="00D100ED" w:rsidRPr="00895C12" w:rsidRDefault="00D100ED" w:rsidP="00D100ED">
      <w:pPr>
        <w:spacing w:after="0" w:line="240" w:lineRule="auto"/>
        <w:rPr>
          <w:b/>
          <w:bCs/>
          <w:sz w:val="24"/>
          <w:szCs w:val="24"/>
        </w:rPr>
      </w:pPr>
      <w:r w:rsidRPr="00895C12">
        <w:rPr>
          <w:b/>
          <w:bCs/>
          <w:sz w:val="24"/>
          <w:szCs w:val="24"/>
        </w:rPr>
        <w:t>Upcoming Initiatives:</w:t>
      </w:r>
    </w:p>
    <w:p w14:paraId="4E9EE55F" w14:textId="48DE2F7A" w:rsidR="00EA5EFE" w:rsidRPr="00886FF7" w:rsidRDefault="001E3787" w:rsidP="00D100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s</w:t>
      </w:r>
      <w:r w:rsidR="00EA5EFE">
        <w:rPr>
          <w:sz w:val="24"/>
          <w:szCs w:val="24"/>
        </w:rPr>
        <w:t>urvey from</w:t>
      </w:r>
      <w:r>
        <w:rPr>
          <w:sz w:val="24"/>
          <w:szCs w:val="24"/>
        </w:rPr>
        <w:t xml:space="preserve"> the </w:t>
      </w:r>
      <w:r w:rsidR="00EA5EFE">
        <w:rPr>
          <w:sz w:val="24"/>
          <w:szCs w:val="24"/>
        </w:rPr>
        <w:t>Community Engagement Committee</w:t>
      </w:r>
    </w:p>
    <w:p w14:paraId="36A35DAD" w14:textId="6AA84518" w:rsidR="00D100ED" w:rsidRDefault="00D100ED" w:rsidP="00D100E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6FF7">
        <w:rPr>
          <w:sz w:val="24"/>
          <w:szCs w:val="24"/>
        </w:rPr>
        <w:t xml:space="preserve">Enforcement of </w:t>
      </w:r>
      <w:r w:rsidR="001E3787">
        <w:rPr>
          <w:sz w:val="24"/>
          <w:szCs w:val="24"/>
        </w:rPr>
        <w:t xml:space="preserve">the </w:t>
      </w:r>
      <w:r w:rsidRPr="00886FF7">
        <w:rPr>
          <w:sz w:val="24"/>
          <w:szCs w:val="24"/>
        </w:rPr>
        <w:t xml:space="preserve">neighborhood bylaws and </w:t>
      </w:r>
      <w:r w:rsidR="001E3787">
        <w:rPr>
          <w:sz w:val="24"/>
          <w:szCs w:val="24"/>
        </w:rPr>
        <w:t xml:space="preserve">restrictive </w:t>
      </w:r>
      <w:r w:rsidRPr="00886FF7">
        <w:rPr>
          <w:sz w:val="24"/>
          <w:szCs w:val="24"/>
        </w:rPr>
        <w:t xml:space="preserve">covenants </w:t>
      </w:r>
    </w:p>
    <w:p w14:paraId="04A82453" w14:textId="4DF8838B" w:rsidR="00EA5EFE" w:rsidRDefault="00EA5EFE" w:rsidP="00EA5E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Phase 2 Sidewalk Replacement; July weather dependent</w:t>
      </w:r>
    </w:p>
    <w:p w14:paraId="0728565E" w14:textId="3FE39ECA" w:rsidR="00EA5EFE" w:rsidRDefault="00EA5EFE" w:rsidP="00EA5EF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Rock The Block neighborhood party; August 1</w:t>
      </w:r>
      <w:r w:rsidRPr="00886FF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from 3 pm – 7 pm</w:t>
      </w:r>
    </w:p>
    <w:p w14:paraId="10678A70" w14:textId="77777777" w:rsidR="00D100ED" w:rsidRDefault="00D100ED" w:rsidP="000C39DF">
      <w:pPr>
        <w:spacing w:after="0" w:line="240" w:lineRule="auto"/>
        <w:rPr>
          <w:sz w:val="24"/>
          <w:szCs w:val="24"/>
        </w:rPr>
      </w:pPr>
    </w:p>
    <w:p w14:paraId="6AE2104C" w14:textId="0D996FBF" w:rsidR="00F43038" w:rsidRDefault="00F43038" w:rsidP="000C39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excited to have a new board member (Joh</w:t>
      </w:r>
      <w:r w:rsidR="001D5167">
        <w:rPr>
          <w:sz w:val="24"/>
          <w:szCs w:val="24"/>
        </w:rPr>
        <w:t>n Newman</w:t>
      </w:r>
      <w:r>
        <w:rPr>
          <w:sz w:val="24"/>
          <w:szCs w:val="24"/>
        </w:rPr>
        <w:t xml:space="preserve">) and fresh committees and </w:t>
      </w:r>
      <w:r w:rsidR="001D5167">
        <w:rPr>
          <w:sz w:val="24"/>
          <w:szCs w:val="24"/>
        </w:rPr>
        <w:t>officers</w:t>
      </w:r>
      <w:r w:rsidR="00DF27B8">
        <w:rPr>
          <w:sz w:val="24"/>
          <w:szCs w:val="24"/>
        </w:rPr>
        <w:t xml:space="preserve">. </w:t>
      </w:r>
      <w:r w:rsidR="00006969">
        <w:rPr>
          <w:sz w:val="24"/>
          <w:szCs w:val="24"/>
        </w:rPr>
        <w:t>We</w:t>
      </w:r>
      <w:r>
        <w:rPr>
          <w:sz w:val="24"/>
          <w:szCs w:val="24"/>
        </w:rPr>
        <w:t xml:space="preserve"> invite you to refer to our neighborhood website </w:t>
      </w:r>
      <w:r w:rsidR="00C562BC">
        <w:rPr>
          <w:sz w:val="24"/>
          <w:szCs w:val="24"/>
        </w:rPr>
        <w:t>and Facebook group</w:t>
      </w:r>
      <w:r w:rsidR="00DF27B8">
        <w:rPr>
          <w:sz w:val="24"/>
          <w:szCs w:val="24"/>
        </w:rPr>
        <w:t xml:space="preserve"> (Ypsilanti Preserve)</w:t>
      </w:r>
      <w:r w:rsidR="00C562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periodically for important notices and resources. </w:t>
      </w:r>
    </w:p>
    <w:p w14:paraId="338B886C" w14:textId="77777777" w:rsidR="000C39DF" w:rsidRPr="001E3787" w:rsidRDefault="000C39DF" w:rsidP="000C39DF">
      <w:pPr>
        <w:spacing w:after="0" w:line="240" w:lineRule="auto"/>
        <w:rPr>
          <w:sz w:val="16"/>
          <w:szCs w:val="16"/>
        </w:rPr>
      </w:pPr>
    </w:p>
    <w:p w14:paraId="7D4F1128" w14:textId="48D8784A" w:rsidR="000C39DF" w:rsidRPr="00895C12" w:rsidRDefault="000C39DF" w:rsidP="000C39DF">
      <w:pPr>
        <w:spacing w:after="0" w:line="240" w:lineRule="auto"/>
        <w:rPr>
          <w:b/>
          <w:bCs/>
          <w:sz w:val="24"/>
          <w:szCs w:val="24"/>
        </w:rPr>
      </w:pPr>
      <w:r w:rsidRPr="00895C12">
        <w:rPr>
          <w:b/>
          <w:bCs/>
          <w:sz w:val="24"/>
          <w:szCs w:val="24"/>
        </w:rPr>
        <w:t>Committees:</w:t>
      </w:r>
    </w:p>
    <w:p w14:paraId="72404595" w14:textId="77777777" w:rsidR="009C0547" w:rsidRDefault="009C0547" w:rsidP="00895C1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  <w:sectPr w:rsidR="009C0547" w:rsidSect="006D327A">
          <w:footerReference w:type="default" r:id="rId7"/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79C6D662" w14:textId="0B9F1DA0" w:rsidR="000C39DF" w:rsidRPr="00895C12" w:rsidRDefault="002757BA" w:rsidP="00895C1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Landscaping</w:t>
      </w:r>
    </w:p>
    <w:p w14:paraId="123B8FC6" w14:textId="75DD93FB" w:rsidR="000C39DF" w:rsidRPr="00895C12" w:rsidRDefault="002757BA" w:rsidP="00895C1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Community Engagement</w:t>
      </w:r>
    </w:p>
    <w:p w14:paraId="600224D0" w14:textId="1538F9C2" w:rsidR="000C39DF" w:rsidRDefault="002757BA" w:rsidP="00895C1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Covenants Oversight</w:t>
      </w:r>
    </w:p>
    <w:p w14:paraId="25463AB2" w14:textId="2CFE3E2D" w:rsidR="002757BA" w:rsidRPr="00895C12" w:rsidRDefault="002757BA" w:rsidP="00895C1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Architectural Review</w:t>
      </w:r>
    </w:p>
    <w:p w14:paraId="5877D812" w14:textId="77777777" w:rsidR="009C0547" w:rsidRDefault="009C0547" w:rsidP="000C39DF">
      <w:pPr>
        <w:spacing w:after="0" w:line="240" w:lineRule="auto"/>
        <w:rPr>
          <w:sz w:val="24"/>
          <w:szCs w:val="24"/>
        </w:rPr>
        <w:sectPr w:rsidR="009C0547" w:rsidSect="009C0547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840D391" w14:textId="26BA69C1" w:rsidR="000C39DF" w:rsidRDefault="000C39DF" w:rsidP="000C39DF">
      <w:pPr>
        <w:spacing w:after="0" w:line="240" w:lineRule="auto"/>
        <w:rPr>
          <w:sz w:val="24"/>
          <w:szCs w:val="24"/>
        </w:rPr>
      </w:pPr>
    </w:p>
    <w:p w14:paraId="77A71FA4" w14:textId="7D2036F9" w:rsidR="00C562BC" w:rsidRDefault="00BC4E54" w:rsidP="000C39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out</w:t>
      </w:r>
      <w:r w:rsidR="00C562BC">
        <w:rPr>
          <w:sz w:val="24"/>
          <w:szCs w:val="24"/>
        </w:rPr>
        <w:t xml:space="preserve"> the inserts to this mailing for some key information. Hope to see you out and about in the neighborhood!</w:t>
      </w:r>
    </w:p>
    <w:p w14:paraId="65A4AFFC" w14:textId="7A0046DC" w:rsidR="00C562BC" w:rsidRDefault="00C562BC" w:rsidP="000C39DF">
      <w:pPr>
        <w:spacing w:after="0" w:line="240" w:lineRule="auto"/>
        <w:rPr>
          <w:sz w:val="24"/>
          <w:szCs w:val="24"/>
        </w:rPr>
      </w:pPr>
    </w:p>
    <w:p w14:paraId="77AB70D6" w14:textId="57E9E7EA" w:rsidR="00C562BC" w:rsidRDefault="00C562BC" w:rsidP="000C39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Best wishes,</w:t>
      </w:r>
    </w:p>
    <w:p w14:paraId="3410DB69" w14:textId="0DE1928A" w:rsidR="00895C12" w:rsidRDefault="001E3787" w:rsidP="006D327A">
      <w:pPr>
        <w:spacing w:after="0" w:line="240" w:lineRule="auto"/>
        <w:rPr>
          <w:sz w:val="24"/>
          <w:szCs w:val="24"/>
        </w:rPr>
        <w:sectPr w:rsidR="00895C12" w:rsidSect="006D327A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Your </w:t>
      </w:r>
      <w:r w:rsidR="00886FF7">
        <w:rPr>
          <w:sz w:val="24"/>
          <w:szCs w:val="24"/>
        </w:rPr>
        <w:t>Preserve HOA Board</w:t>
      </w:r>
      <w:r w:rsidR="00895C12">
        <w:rPr>
          <w:sz w:val="24"/>
          <w:szCs w:val="24"/>
        </w:rPr>
        <w:t xml:space="preserve"> </w:t>
      </w:r>
    </w:p>
    <w:p w14:paraId="03A94C54" w14:textId="77777777" w:rsidR="006D327A" w:rsidRDefault="006D327A" w:rsidP="006D327A">
      <w:pPr>
        <w:spacing w:after="0" w:line="240" w:lineRule="auto"/>
        <w:rPr>
          <w:sz w:val="24"/>
          <w:szCs w:val="24"/>
        </w:rPr>
        <w:sectPr w:rsidR="006D327A" w:rsidSect="006D327A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39AC4789" w14:textId="67AD6FDC" w:rsidR="00D80957" w:rsidRDefault="00D80957" w:rsidP="006D327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Guy Williams, President</w:t>
      </w:r>
    </w:p>
    <w:p w14:paraId="5FAB8761" w14:textId="203B1F65" w:rsidR="00D80957" w:rsidRDefault="00D80957" w:rsidP="00895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Teresa Stevenson, Vice President</w:t>
      </w:r>
    </w:p>
    <w:p w14:paraId="17302BE7" w14:textId="4AA79421" w:rsidR="00D80957" w:rsidRDefault="00D80957" w:rsidP="00895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Vernnaliz Carrasquillo, Secretary</w:t>
      </w:r>
    </w:p>
    <w:p w14:paraId="19EA7FDF" w14:textId="1027C440" w:rsidR="00D80957" w:rsidRDefault="00D80957" w:rsidP="00895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Susan Williams, Treasurer</w:t>
      </w:r>
    </w:p>
    <w:p w14:paraId="550F7BC9" w14:textId="5AE54525" w:rsidR="007409D2" w:rsidRDefault="00D80957" w:rsidP="006D327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Michelle Cyrus</w:t>
      </w:r>
    </w:p>
    <w:p w14:paraId="536C474E" w14:textId="2E2D4369" w:rsidR="001E3787" w:rsidRDefault="001E3787" w:rsidP="006D327A">
      <w:pPr>
        <w:spacing w:after="0" w:line="240" w:lineRule="auto"/>
        <w:ind w:left="720"/>
        <w:rPr>
          <w:sz w:val="24"/>
          <w:szCs w:val="24"/>
        </w:rPr>
      </w:pPr>
    </w:p>
    <w:p w14:paraId="197FCE0A" w14:textId="77777777" w:rsidR="00774351" w:rsidRDefault="00774351" w:rsidP="006D327A">
      <w:pPr>
        <w:spacing w:after="0" w:line="240" w:lineRule="auto"/>
        <w:ind w:left="720"/>
        <w:rPr>
          <w:sz w:val="24"/>
          <w:szCs w:val="24"/>
        </w:rPr>
      </w:pPr>
    </w:p>
    <w:p w14:paraId="3E543EB1" w14:textId="3A92B6E9" w:rsidR="00D80957" w:rsidRDefault="00D80957" w:rsidP="006D327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Kelly Infante</w:t>
      </w:r>
    </w:p>
    <w:p w14:paraId="7C62DE49" w14:textId="38467213" w:rsidR="00D80957" w:rsidRDefault="00D80957" w:rsidP="00895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Keith Jason</w:t>
      </w:r>
    </w:p>
    <w:p w14:paraId="0193224A" w14:textId="2DA5F8C7" w:rsidR="00D80957" w:rsidRDefault="00D80957" w:rsidP="00895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John Newman</w:t>
      </w:r>
    </w:p>
    <w:p w14:paraId="5345B2BF" w14:textId="06D3A3B7" w:rsidR="00D80957" w:rsidRDefault="00D80957" w:rsidP="00895C1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Leon McPherson</w:t>
      </w:r>
    </w:p>
    <w:p w14:paraId="10E1DA3B" w14:textId="3FC00920" w:rsidR="006D327A" w:rsidRDefault="00D80957" w:rsidP="006D327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Tim Robinso</w:t>
      </w:r>
      <w:r w:rsidR="00895C12">
        <w:rPr>
          <w:sz w:val="24"/>
          <w:szCs w:val="24"/>
        </w:rPr>
        <w:t>n</w:t>
      </w:r>
    </w:p>
    <w:p w14:paraId="452ADB1B" w14:textId="1824636B" w:rsidR="00774351" w:rsidRDefault="00774351" w:rsidP="006D327A">
      <w:pPr>
        <w:spacing w:after="0" w:line="240" w:lineRule="auto"/>
        <w:ind w:left="720"/>
        <w:rPr>
          <w:sz w:val="24"/>
          <w:szCs w:val="24"/>
        </w:rPr>
      </w:pPr>
    </w:p>
    <w:p w14:paraId="4706B3B9" w14:textId="67298E5B" w:rsidR="00774351" w:rsidRDefault="00774351" w:rsidP="006D327A">
      <w:pPr>
        <w:spacing w:after="0" w:line="240" w:lineRule="auto"/>
        <w:ind w:left="720"/>
        <w:rPr>
          <w:sz w:val="24"/>
          <w:szCs w:val="24"/>
        </w:rPr>
      </w:pPr>
    </w:p>
    <w:p w14:paraId="65F5439D" w14:textId="77777777" w:rsidR="00774351" w:rsidRDefault="00774351" w:rsidP="00774351">
      <w:pPr>
        <w:spacing w:after="0" w:line="240" w:lineRule="auto"/>
        <w:ind w:left="720"/>
        <w:jc w:val="center"/>
        <w:rPr>
          <w:sz w:val="44"/>
          <w:szCs w:val="44"/>
        </w:rPr>
        <w:sectPr w:rsidR="00774351" w:rsidSect="006D327A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436C3367" w14:textId="7FA8D347" w:rsidR="00774351" w:rsidRDefault="00774351" w:rsidP="00774351">
      <w:pPr>
        <w:spacing w:after="0" w:line="240" w:lineRule="auto"/>
        <w:ind w:left="720"/>
        <w:jc w:val="center"/>
        <w:rPr>
          <w:sz w:val="44"/>
          <w:szCs w:val="44"/>
        </w:rPr>
      </w:pPr>
      <w:r w:rsidRPr="00774351">
        <w:rPr>
          <w:sz w:val="44"/>
          <w:szCs w:val="44"/>
        </w:rPr>
        <w:lastRenderedPageBreak/>
        <w:t xml:space="preserve">The Preserve Community Engagement </w:t>
      </w:r>
      <w:r>
        <w:rPr>
          <w:sz w:val="44"/>
          <w:szCs w:val="44"/>
        </w:rPr>
        <w:t>S</w:t>
      </w:r>
      <w:r w:rsidRPr="00774351">
        <w:rPr>
          <w:sz w:val="44"/>
          <w:szCs w:val="44"/>
        </w:rPr>
        <w:t>urvey</w:t>
      </w:r>
    </w:p>
    <w:p w14:paraId="0ABE5736" w14:textId="77777777" w:rsidR="00774351" w:rsidRPr="00774351" w:rsidRDefault="00774351" w:rsidP="00774351">
      <w:pPr>
        <w:spacing w:after="0" w:line="240" w:lineRule="auto"/>
        <w:ind w:left="720"/>
        <w:jc w:val="center"/>
        <w:rPr>
          <w:sz w:val="44"/>
          <w:szCs w:val="44"/>
        </w:rPr>
      </w:pPr>
    </w:p>
    <w:p w14:paraId="28FCE131" w14:textId="5260B479" w:rsidR="00774351" w:rsidRDefault="00774351" w:rsidP="00774351">
      <w:pPr>
        <w:spacing w:after="0" w:line="240" w:lineRule="auto"/>
        <w:ind w:left="720"/>
      </w:pPr>
      <w:r>
        <w:t>Hello Neighbors,</w:t>
      </w:r>
    </w:p>
    <w:p w14:paraId="62F867BD" w14:textId="77777777" w:rsidR="00006969" w:rsidRDefault="00006969" w:rsidP="00774351">
      <w:pPr>
        <w:spacing w:after="0" w:line="240" w:lineRule="auto"/>
        <w:ind w:left="720"/>
      </w:pPr>
    </w:p>
    <w:p w14:paraId="40472435" w14:textId="70CCCF69" w:rsidR="00774351" w:rsidRDefault="00774351" w:rsidP="00774351">
      <w:pPr>
        <w:spacing w:after="0" w:line="240" w:lineRule="auto"/>
        <w:ind w:left="720"/>
      </w:pPr>
      <w:r>
        <w:t>Your HOA Board wants your opinion on developing community activities. We ask that you complete the following survey by July 16, 2021 and look forward to hearing from you!</w:t>
      </w:r>
    </w:p>
    <w:p w14:paraId="7C3DE36E" w14:textId="6D4AEF90" w:rsidR="00774351" w:rsidRDefault="00774351" w:rsidP="00774351">
      <w:pPr>
        <w:spacing w:after="0" w:line="240" w:lineRule="auto"/>
        <w:ind w:left="720"/>
      </w:pPr>
    </w:p>
    <w:p w14:paraId="6ED56A36" w14:textId="2ED7B9C5" w:rsidR="00774351" w:rsidRDefault="00006969" w:rsidP="00774351">
      <w:pPr>
        <w:spacing w:after="0" w:line="240" w:lineRule="auto"/>
        <w:ind w:left="720"/>
      </w:pPr>
      <w:r>
        <w:t>Use</w:t>
      </w:r>
      <w:r w:rsidR="00774351">
        <w:t xml:space="preserve"> the QR </w:t>
      </w:r>
      <w:r>
        <w:t>C</w:t>
      </w:r>
      <w:r w:rsidR="00774351">
        <w:t>ode below to be directed to the survey.</w:t>
      </w:r>
    </w:p>
    <w:p w14:paraId="0255EFC8" w14:textId="35DC9037" w:rsidR="00006969" w:rsidRDefault="00006969" w:rsidP="00774351">
      <w:pPr>
        <w:spacing w:after="0" w:line="240" w:lineRule="auto"/>
        <w:ind w:left="720"/>
      </w:pPr>
    </w:p>
    <w:p w14:paraId="6F97F9FD" w14:textId="777E52B7" w:rsidR="00774351" w:rsidRDefault="00006969" w:rsidP="00746B18">
      <w:pPr>
        <w:ind w:left="720"/>
      </w:pPr>
      <w:r>
        <w:t xml:space="preserve">Directions:  Use the camera on your phone to hover over the QR Code.  A URL will appear for you to click and the survey will open.  To access the survey directly, go to </w:t>
      </w:r>
      <w:hyperlink r:id="rId8" w:tgtFrame="_blank" w:tooltip="Protected by Outlook: https://forms.gle/87wBor8WVhVCDkW8A. Click or tap to follow the link." w:history="1">
        <w:r>
          <w:rPr>
            <w:rStyle w:val="Hyperlink"/>
          </w:rPr>
          <w:t>https://forms.gle/87wBor8WVhVCDkW8A</w:t>
        </w:r>
      </w:hyperlink>
    </w:p>
    <w:p w14:paraId="226B392F" w14:textId="067D7594" w:rsidR="00774351" w:rsidRDefault="00774351" w:rsidP="00774351">
      <w:pPr>
        <w:spacing w:after="0" w:line="240" w:lineRule="auto"/>
        <w:ind w:left="720"/>
      </w:pPr>
    </w:p>
    <w:p w14:paraId="16145668" w14:textId="25B52CD9" w:rsidR="00774351" w:rsidRDefault="00006969" w:rsidP="00774351">
      <w:pPr>
        <w:spacing w:after="0" w:line="240" w:lineRule="auto"/>
        <w:ind w:left="720"/>
        <w:jc w:val="center"/>
      </w:pPr>
      <w:r>
        <w:rPr>
          <w:noProof/>
        </w:rPr>
        <w:drawing>
          <wp:inline distT="0" distB="0" distL="0" distR="0" wp14:anchorId="32864AB6" wp14:editId="50C1F34C">
            <wp:extent cx="1809151" cy="2334493"/>
            <wp:effectExtent l="0" t="0" r="63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7940" cy="237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351" w:rsidSect="00774351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587B" w14:textId="77777777" w:rsidR="001916C5" w:rsidRDefault="001916C5" w:rsidP="006D4C79">
      <w:pPr>
        <w:spacing w:after="0" w:line="240" w:lineRule="auto"/>
      </w:pPr>
      <w:r>
        <w:separator/>
      </w:r>
    </w:p>
  </w:endnote>
  <w:endnote w:type="continuationSeparator" w:id="0">
    <w:p w14:paraId="329B3E35" w14:textId="77777777" w:rsidR="001916C5" w:rsidRDefault="001916C5" w:rsidP="006D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5E6B" w14:textId="64DFABEC" w:rsidR="001E3787" w:rsidRDefault="001E3787" w:rsidP="009C0547">
    <w:pPr>
      <w:pStyle w:val="Footer"/>
      <w:tabs>
        <w:tab w:val="clear" w:pos="9360"/>
        <w:tab w:val="right" w:pos="10224"/>
      </w:tabs>
    </w:pPr>
    <w:r>
      <w:rPr>
        <w:sz w:val="24"/>
        <w:szCs w:val="24"/>
      </w:rPr>
      <w:t xml:space="preserve">Website:  </w:t>
    </w:r>
    <w:hyperlink r:id="rId1" w:history="1">
      <w:r w:rsidRPr="00A95F50">
        <w:rPr>
          <w:rStyle w:val="Hyperlink"/>
          <w:sz w:val="24"/>
          <w:szCs w:val="24"/>
        </w:rPr>
        <w:t>http://preservehoa.net</w:t>
      </w:r>
    </w:hyperlink>
    <w:r>
      <w:rPr>
        <w:sz w:val="24"/>
        <w:szCs w:val="24"/>
      </w:rPr>
      <w:t xml:space="preserve">  </w:t>
    </w:r>
    <w:r w:rsidR="009C0547">
      <w:rPr>
        <w:sz w:val="24"/>
        <w:szCs w:val="24"/>
      </w:rPr>
      <w:tab/>
    </w:r>
    <w:r w:rsidR="009C0547">
      <w:rPr>
        <w:sz w:val="24"/>
        <w:szCs w:val="24"/>
      </w:rPr>
      <w:tab/>
    </w:r>
    <w:r>
      <w:rPr>
        <w:sz w:val="24"/>
        <w:szCs w:val="24"/>
      </w:rPr>
      <w:t xml:space="preserve">Email:  </w:t>
    </w:r>
    <w:hyperlink r:id="rId2" w:history="1">
      <w:r w:rsidRPr="00A95F50">
        <w:rPr>
          <w:rStyle w:val="Hyperlink"/>
          <w:sz w:val="24"/>
          <w:szCs w:val="24"/>
        </w:rPr>
        <w:t>board@preservehoa.net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86CD" w14:textId="77777777" w:rsidR="001916C5" w:rsidRDefault="001916C5" w:rsidP="006D4C79">
      <w:pPr>
        <w:spacing w:after="0" w:line="240" w:lineRule="auto"/>
      </w:pPr>
      <w:r>
        <w:separator/>
      </w:r>
    </w:p>
  </w:footnote>
  <w:footnote w:type="continuationSeparator" w:id="0">
    <w:p w14:paraId="6B4BA603" w14:textId="77777777" w:rsidR="001916C5" w:rsidRDefault="001916C5" w:rsidP="006D4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BDC"/>
    <w:multiLevelType w:val="hybridMultilevel"/>
    <w:tmpl w:val="0E86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7524C"/>
    <w:multiLevelType w:val="hybridMultilevel"/>
    <w:tmpl w:val="FB70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MDYzMzY3MDCwNLZU0lEKTi0uzszPAykwrgUAD7qEzywAAAA="/>
  </w:docVars>
  <w:rsids>
    <w:rsidRoot w:val="00F43038"/>
    <w:rsid w:val="00006969"/>
    <w:rsid w:val="000903C1"/>
    <w:rsid w:val="000C39DF"/>
    <w:rsid w:val="001168C4"/>
    <w:rsid w:val="00117C6D"/>
    <w:rsid w:val="001916C5"/>
    <w:rsid w:val="001D5167"/>
    <w:rsid w:val="001E3787"/>
    <w:rsid w:val="002159C0"/>
    <w:rsid w:val="002757BA"/>
    <w:rsid w:val="002B0E2D"/>
    <w:rsid w:val="002B4421"/>
    <w:rsid w:val="00420874"/>
    <w:rsid w:val="00523480"/>
    <w:rsid w:val="005B39BE"/>
    <w:rsid w:val="00641E62"/>
    <w:rsid w:val="006D327A"/>
    <w:rsid w:val="006D4C79"/>
    <w:rsid w:val="007409D2"/>
    <w:rsid w:val="00746B18"/>
    <w:rsid w:val="00774351"/>
    <w:rsid w:val="00834BC0"/>
    <w:rsid w:val="00886FF7"/>
    <w:rsid w:val="0088754E"/>
    <w:rsid w:val="00895C12"/>
    <w:rsid w:val="008B1457"/>
    <w:rsid w:val="009C0547"/>
    <w:rsid w:val="009C2B32"/>
    <w:rsid w:val="009C5702"/>
    <w:rsid w:val="00B902FC"/>
    <w:rsid w:val="00B96CB3"/>
    <w:rsid w:val="00BC4E54"/>
    <w:rsid w:val="00C42702"/>
    <w:rsid w:val="00C562BC"/>
    <w:rsid w:val="00D100ED"/>
    <w:rsid w:val="00D80957"/>
    <w:rsid w:val="00DF27B8"/>
    <w:rsid w:val="00EA5EFE"/>
    <w:rsid w:val="00EE1EB9"/>
    <w:rsid w:val="00F43038"/>
    <w:rsid w:val="00F92DC5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91394"/>
  <w15:chartTrackingRefBased/>
  <w15:docId w15:val="{0D620714-5306-4726-94AC-557982D4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F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79"/>
  </w:style>
  <w:style w:type="paragraph" w:styleId="Footer">
    <w:name w:val="footer"/>
    <w:basedOn w:val="Normal"/>
    <w:link w:val="FooterChar"/>
    <w:uiPriority w:val="99"/>
    <w:unhideWhenUsed/>
    <w:rsid w:val="006D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79"/>
  </w:style>
  <w:style w:type="character" w:styleId="CommentReference">
    <w:name w:val="annotation reference"/>
    <w:basedOn w:val="DefaultParagraphFont"/>
    <w:uiPriority w:val="99"/>
    <w:semiHidden/>
    <w:unhideWhenUsed/>
    <w:rsid w:val="00DF2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forms.gle%2F87wBor8WVhVCDkW8A&amp;data=04%7C01%7C%7C86b0e77767f94f577d9e08d92a80d493%7C84df9e7fe9f640afb435aaaaaaaaaaaa%7C1%7C0%7C637587555071224205%7CUnknown%7CTWFpbGZsb3d8eyJWIjoiMC4wLjAwMDAiLCJQIjoiV2luMzIiLCJBTiI6Ik1haWwiLCJXVCI6Mn0%3D%7C1000&amp;sdata=Y%2Bb6uzQhmh3uZ1z6uST7MC%2BeHzA2sbQlIR0rwx2OWJ8%3D&amp;reserved=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ard@preservehoa.net" TargetMode="External"/><Relationship Id="rId1" Type="http://schemas.openxmlformats.org/officeDocument/2006/relationships/hyperlink" Target="http://preserveho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Williams</dc:creator>
  <cp:keywords/>
  <dc:description/>
  <cp:lastModifiedBy>Susan Williams</cp:lastModifiedBy>
  <cp:revision>4</cp:revision>
  <cp:lastPrinted>2021-06-14T01:59:00Z</cp:lastPrinted>
  <dcterms:created xsi:type="dcterms:W3CDTF">2021-06-14T01:40:00Z</dcterms:created>
  <dcterms:modified xsi:type="dcterms:W3CDTF">2021-06-14T02:22:00Z</dcterms:modified>
</cp:coreProperties>
</file>